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48" w:rsidRDefault="00283B42" w:rsidP="009E6BC4">
      <w:pPr>
        <w:spacing w:after="0" w:line="240" w:lineRule="auto"/>
        <w:jc w:val="right"/>
        <w:rPr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-139700</wp:posOffset>
            </wp:positionH>
            <wp:positionV relativeFrom="paragraph">
              <wp:posOffset>-527050</wp:posOffset>
            </wp:positionV>
            <wp:extent cx="1114425" cy="1179195"/>
            <wp:effectExtent l="0" t="0" r="9525" b="1905"/>
            <wp:wrapTight wrapText="bothSides">
              <wp:wrapPolygon edited="0">
                <wp:start x="6646" y="0"/>
                <wp:lineTo x="0" y="0"/>
                <wp:lineTo x="0" y="18843"/>
                <wp:lineTo x="9969" y="21286"/>
                <wp:lineTo x="11815" y="21286"/>
                <wp:lineTo x="21415" y="19541"/>
                <wp:lineTo x="21415" y="14307"/>
                <wp:lineTo x="19200" y="12911"/>
                <wp:lineTo x="12185" y="11166"/>
                <wp:lineTo x="13292" y="6630"/>
                <wp:lineTo x="12923" y="0"/>
                <wp:lineTo x="6646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fr-CA"/>
        </w:rPr>
        <w:t>Communiqué</w:t>
      </w:r>
    </w:p>
    <w:p w:rsidR="00283B42" w:rsidRDefault="00283B42" w:rsidP="009E6BC4">
      <w:pPr>
        <w:spacing w:after="0" w:line="240" w:lineRule="auto"/>
        <w:jc w:val="right"/>
        <w:rPr>
          <w:lang w:val="fr-CA"/>
        </w:rPr>
      </w:pPr>
      <w:r>
        <w:rPr>
          <w:lang w:val="fr-CA"/>
        </w:rPr>
        <w:t>Pour diffusion immédiate</w:t>
      </w:r>
    </w:p>
    <w:p w:rsidR="00283B42" w:rsidRDefault="00283B42" w:rsidP="009E6BC4">
      <w:pPr>
        <w:spacing w:after="0"/>
        <w:rPr>
          <w:lang w:val="fr-CA"/>
        </w:rPr>
      </w:pPr>
    </w:p>
    <w:p w:rsidR="009E6BC4" w:rsidRDefault="009E6BC4" w:rsidP="009E6BC4">
      <w:pPr>
        <w:spacing w:after="0"/>
        <w:rPr>
          <w:b/>
          <w:sz w:val="28"/>
          <w:lang w:val="fr-CA"/>
        </w:rPr>
      </w:pPr>
    </w:p>
    <w:p w:rsidR="007F5FF0" w:rsidRDefault="007F5FF0" w:rsidP="009E6BC4">
      <w:pPr>
        <w:spacing w:after="0"/>
        <w:rPr>
          <w:b/>
          <w:sz w:val="28"/>
          <w:lang w:val="fr-CA"/>
        </w:rPr>
      </w:pPr>
    </w:p>
    <w:p w:rsidR="00283B42" w:rsidRDefault="0050018B" w:rsidP="00D1443A">
      <w:pPr>
        <w:spacing w:after="0"/>
        <w:jc w:val="center"/>
        <w:rPr>
          <w:b/>
          <w:sz w:val="28"/>
          <w:lang w:val="fr-CA"/>
        </w:rPr>
      </w:pPr>
      <w:proofErr w:type="spellStart"/>
      <w:r>
        <w:rPr>
          <w:b/>
          <w:sz w:val="28"/>
          <w:lang w:val="fr-CA"/>
        </w:rPr>
        <w:t>LeBoeuf</w:t>
      </w:r>
      <w:proofErr w:type="spellEnd"/>
      <w:r w:rsidR="00D1443A">
        <w:rPr>
          <w:b/>
          <w:sz w:val="28"/>
          <w:lang w:val="fr-CA"/>
        </w:rPr>
        <w:t>, Deschamps</w:t>
      </w:r>
      <w:r>
        <w:rPr>
          <w:b/>
          <w:sz w:val="28"/>
          <w:lang w:val="fr-CA"/>
        </w:rPr>
        <w:t xml:space="preserve"> et </w:t>
      </w:r>
      <w:proofErr w:type="spellStart"/>
      <w:r>
        <w:rPr>
          <w:b/>
          <w:sz w:val="28"/>
          <w:lang w:val="fr-CA"/>
        </w:rPr>
        <w:t>Bodh</w:t>
      </w:r>
      <w:r w:rsidR="007F5FF0">
        <w:rPr>
          <w:b/>
          <w:sz w:val="28"/>
          <w:lang w:val="fr-CA"/>
        </w:rPr>
        <w:t>’aktan</w:t>
      </w:r>
      <w:proofErr w:type="spellEnd"/>
      <w:r w:rsidR="007F5FF0">
        <w:rPr>
          <w:b/>
          <w:sz w:val="28"/>
          <w:lang w:val="fr-CA"/>
        </w:rPr>
        <w:t xml:space="preserve"> </w:t>
      </w:r>
      <w:r w:rsidR="00C12ED8">
        <w:rPr>
          <w:b/>
          <w:sz w:val="28"/>
          <w:lang w:val="fr-CA"/>
        </w:rPr>
        <w:t>en renfort à H2O</w:t>
      </w:r>
      <w:r w:rsidR="00D1443A">
        <w:rPr>
          <w:b/>
          <w:sz w:val="28"/>
          <w:lang w:val="fr-CA"/>
        </w:rPr>
        <w:t>!</w:t>
      </w:r>
    </w:p>
    <w:p w:rsidR="009E6BC4" w:rsidRPr="0018103E" w:rsidRDefault="009E6BC4" w:rsidP="009E6BC4">
      <w:pPr>
        <w:spacing w:after="0"/>
        <w:rPr>
          <w:b/>
          <w:sz w:val="28"/>
          <w:lang w:val="fr-CA"/>
        </w:rPr>
      </w:pPr>
      <w:bookmarkStart w:id="0" w:name="_GoBack"/>
      <w:bookmarkEnd w:id="0"/>
    </w:p>
    <w:p w:rsidR="00283B42" w:rsidRDefault="00283B42" w:rsidP="00D1443A">
      <w:pPr>
        <w:spacing w:after="0"/>
        <w:jc w:val="both"/>
        <w:rPr>
          <w:lang w:val="fr-CA"/>
        </w:rPr>
      </w:pPr>
      <w:r>
        <w:rPr>
          <w:lang w:val="fr-CA"/>
        </w:rPr>
        <w:t xml:space="preserve">Amos, le 11 juillet 2018 – </w:t>
      </w:r>
      <w:r w:rsidR="007F5FF0">
        <w:rPr>
          <w:lang w:val="fr-CA"/>
        </w:rPr>
        <w:t>En remplacement d’Éric Lapointe</w:t>
      </w:r>
      <w:r w:rsidR="00D1443A">
        <w:rPr>
          <w:lang w:val="fr-CA"/>
        </w:rPr>
        <w:t>,</w:t>
      </w:r>
      <w:r w:rsidR="007F5FF0">
        <w:rPr>
          <w:lang w:val="fr-CA"/>
        </w:rPr>
        <w:t xml:space="preserve"> qui a annulé </w:t>
      </w:r>
      <w:r w:rsidR="00D1443A">
        <w:rPr>
          <w:lang w:val="fr-CA"/>
        </w:rPr>
        <w:t>son spectacle</w:t>
      </w:r>
      <w:r w:rsidR="00D1443A">
        <w:rPr>
          <w:lang w:val="fr-CA"/>
        </w:rPr>
        <w:t xml:space="preserve"> pour cause de maladie </w:t>
      </w:r>
      <w:r w:rsidR="007F5FF0">
        <w:rPr>
          <w:lang w:val="fr-CA"/>
        </w:rPr>
        <w:t xml:space="preserve">ce matin, </w:t>
      </w:r>
      <w:r w:rsidR="007F5FF0" w:rsidRPr="007F5FF0">
        <w:rPr>
          <w:lang w:val="fr-CA"/>
        </w:rPr>
        <w:t xml:space="preserve">Martin Deschamps, Breen </w:t>
      </w:r>
      <w:proofErr w:type="spellStart"/>
      <w:r w:rsidR="007F5FF0" w:rsidRPr="007F5FF0">
        <w:rPr>
          <w:lang w:val="fr-CA"/>
        </w:rPr>
        <w:t>LeBoeuf</w:t>
      </w:r>
      <w:proofErr w:type="spellEnd"/>
      <w:r w:rsidR="007F5FF0" w:rsidRPr="007F5FF0">
        <w:rPr>
          <w:lang w:val="fr-CA"/>
        </w:rPr>
        <w:t xml:space="preserve"> et </w:t>
      </w:r>
      <w:proofErr w:type="spellStart"/>
      <w:r w:rsidR="007F5FF0" w:rsidRPr="007F5FF0">
        <w:rPr>
          <w:lang w:val="fr-CA"/>
        </w:rPr>
        <w:t>Bodh’aktan</w:t>
      </w:r>
      <w:proofErr w:type="spellEnd"/>
      <w:r w:rsidR="007F5FF0">
        <w:rPr>
          <w:lang w:val="fr-CA"/>
        </w:rPr>
        <w:t xml:space="preserve"> viendront </w:t>
      </w:r>
      <w:r w:rsidR="00D1443A">
        <w:rPr>
          <w:lang w:val="fr-CA"/>
        </w:rPr>
        <w:t xml:space="preserve">prendre la relève et </w:t>
      </w:r>
      <w:r w:rsidR="007F5FF0">
        <w:rPr>
          <w:lang w:val="fr-CA"/>
        </w:rPr>
        <w:t>faire la fête lors de la soirée du jeu</w:t>
      </w:r>
      <w:r w:rsidR="00D1443A">
        <w:rPr>
          <w:lang w:val="fr-CA"/>
        </w:rPr>
        <w:t>di 12 juillet à H2O le festival!</w:t>
      </w:r>
    </w:p>
    <w:p w:rsidR="009E6BC4" w:rsidRDefault="009E6BC4" w:rsidP="009E6BC4">
      <w:pPr>
        <w:spacing w:after="0"/>
        <w:rPr>
          <w:lang w:val="fr-CA"/>
        </w:rPr>
      </w:pPr>
    </w:p>
    <w:p w:rsidR="00283B42" w:rsidRDefault="007F5FF0" w:rsidP="009E6BC4">
      <w:pPr>
        <w:spacing w:after="0"/>
        <w:rPr>
          <w:lang w:val="fr-CA"/>
        </w:rPr>
      </w:pPr>
      <w:r>
        <w:rPr>
          <w:lang w:val="fr-CA"/>
        </w:rPr>
        <w:t xml:space="preserve">La programmation qui débute à 20 h 30 se déroulera de </w:t>
      </w:r>
      <w:r w:rsidR="00D1443A">
        <w:rPr>
          <w:lang w:val="fr-CA"/>
        </w:rPr>
        <w:t>la façon suivante</w:t>
      </w:r>
      <w:r>
        <w:rPr>
          <w:lang w:val="fr-CA"/>
        </w:rPr>
        <w:t> :</w:t>
      </w:r>
    </w:p>
    <w:p w:rsidR="007F5FF0" w:rsidRDefault="007F5FF0" w:rsidP="009E6BC4">
      <w:pPr>
        <w:spacing w:after="0"/>
        <w:rPr>
          <w:lang w:val="fr-CA"/>
        </w:rPr>
      </w:pPr>
    </w:p>
    <w:p w:rsidR="00D1443A" w:rsidRDefault="00D1443A" w:rsidP="009E6BC4">
      <w:pPr>
        <w:spacing w:after="0"/>
        <w:rPr>
          <w:lang w:val="fr-CA"/>
        </w:rPr>
      </w:pPr>
      <w:r>
        <w:rPr>
          <w:lang w:val="fr-CA"/>
        </w:rPr>
        <w:t>Sur la scène Loto-Québec :</w:t>
      </w:r>
    </w:p>
    <w:p w:rsidR="007F5FF0" w:rsidRPr="007F5FF0" w:rsidRDefault="007F5FF0" w:rsidP="009E6BC4">
      <w:pPr>
        <w:spacing w:after="0"/>
        <w:rPr>
          <w:lang w:val="en-CA"/>
        </w:rPr>
      </w:pPr>
      <w:r w:rsidRPr="007F5FF0">
        <w:rPr>
          <w:lang w:val="en-CA"/>
        </w:rPr>
        <w:t>20 h 30 – Jonas</w:t>
      </w:r>
    </w:p>
    <w:p w:rsidR="007F5FF0" w:rsidRDefault="007F5FF0" w:rsidP="009E6BC4">
      <w:pPr>
        <w:spacing w:after="0"/>
        <w:rPr>
          <w:lang w:val="fr-CA"/>
        </w:rPr>
      </w:pPr>
      <w:r w:rsidRPr="007F5FF0">
        <w:rPr>
          <w:lang w:val="fr-CA"/>
        </w:rPr>
        <w:t xml:space="preserve">21 h 45 – </w:t>
      </w:r>
      <w:proofErr w:type="spellStart"/>
      <w:r w:rsidR="00D1443A">
        <w:rPr>
          <w:lang w:val="fr-CA"/>
        </w:rPr>
        <w:t>LeBoeuf</w:t>
      </w:r>
      <w:proofErr w:type="spellEnd"/>
      <w:r w:rsidR="00D1443A">
        <w:rPr>
          <w:lang w:val="fr-CA"/>
        </w:rPr>
        <w:t>-Deschamps</w:t>
      </w:r>
    </w:p>
    <w:p w:rsidR="007F5FF0" w:rsidRDefault="007F5FF0" w:rsidP="009E6BC4">
      <w:pPr>
        <w:spacing w:after="0"/>
        <w:rPr>
          <w:lang w:val="fr-CA"/>
        </w:rPr>
      </w:pPr>
      <w:r>
        <w:rPr>
          <w:lang w:val="fr-CA"/>
        </w:rPr>
        <w:t xml:space="preserve">23 h 15 – </w:t>
      </w:r>
      <w:proofErr w:type="spellStart"/>
      <w:r>
        <w:rPr>
          <w:lang w:val="fr-CA"/>
        </w:rPr>
        <w:t>Bodh’aktan</w:t>
      </w:r>
      <w:proofErr w:type="spellEnd"/>
    </w:p>
    <w:p w:rsidR="00D1443A" w:rsidRDefault="00D1443A" w:rsidP="009E6BC4">
      <w:pPr>
        <w:spacing w:after="0"/>
        <w:rPr>
          <w:lang w:val="fr-CA"/>
        </w:rPr>
      </w:pPr>
    </w:p>
    <w:p w:rsidR="00D1443A" w:rsidRDefault="00D1443A" w:rsidP="009E6BC4">
      <w:pPr>
        <w:spacing w:after="0"/>
        <w:rPr>
          <w:lang w:val="fr-CA"/>
        </w:rPr>
      </w:pPr>
      <w:r>
        <w:rPr>
          <w:lang w:val="fr-CA"/>
        </w:rPr>
        <w:t xml:space="preserve">Sous le chapiteau </w:t>
      </w:r>
      <w:proofErr w:type="spellStart"/>
      <w:r>
        <w:rPr>
          <w:lang w:val="fr-CA"/>
        </w:rPr>
        <w:t>Promutuel</w:t>
      </w:r>
      <w:proofErr w:type="spellEnd"/>
      <w:r>
        <w:rPr>
          <w:lang w:val="fr-CA"/>
        </w:rPr>
        <w:t> :</w:t>
      </w:r>
    </w:p>
    <w:p w:rsidR="007F5FF0" w:rsidRPr="007F5FF0" w:rsidRDefault="007F5FF0" w:rsidP="009E6BC4">
      <w:pPr>
        <w:spacing w:after="0"/>
        <w:rPr>
          <w:lang w:val="fr-CA"/>
        </w:rPr>
      </w:pPr>
      <w:r>
        <w:rPr>
          <w:lang w:val="fr-CA"/>
        </w:rPr>
        <w:t xml:space="preserve">00 h 30 – </w:t>
      </w:r>
      <w:proofErr w:type="spellStart"/>
      <w:r>
        <w:rPr>
          <w:lang w:val="fr-CA"/>
        </w:rPr>
        <w:t>Capt’n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Loafer</w:t>
      </w:r>
      <w:proofErr w:type="spellEnd"/>
    </w:p>
    <w:p w:rsidR="009E6BC4" w:rsidRPr="007F5FF0" w:rsidRDefault="009E6BC4" w:rsidP="009E6BC4">
      <w:pPr>
        <w:spacing w:after="0"/>
        <w:rPr>
          <w:lang w:val="fr-CA"/>
        </w:rPr>
      </w:pPr>
    </w:p>
    <w:p w:rsidR="007F5FF0" w:rsidRDefault="00D1443A" w:rsidP="00D1443A">
      <w:pPr>
        <w:spacing w:after="0"/>
        <w:jc w:val="both"/>
        <w:rPr>
          <w:lang w:val="fr-CA"/>
        </w:rPr>
      </w:pPr>
      <w:r>
        <w:rPr>
          <w:lang w:val="fr-CA"/>
        </w:rPr>
        <w:t>L’accès au site sera possible dès</w:t>
      </w:r>
      <w:r w:rsidR="007F5FF0">
        <w:rPr>
          <w:lang w:val="fr-CA"/>
        </w:rPr>
        <w:t xml:space="preserve"> 18 h 30 et le coût d’entrée est de 30 $</w:t>
      </w:r>
      <w:r w:rsidR="00A32792">
        <w:rPr>
          <w:lang w:val="fr-CA"/>
        </w:rPr>
        <w:t xml:space="preserve"> pour la soirée</w:t>
      </w:r>
      <w:r w:rsidR="007F5FF0">
        <w:rPr>
          <w:lang w:val="fr-CA"/>
        </w:rPr>
        <w:t xml:space="preserve"> et gratuit pour les enfants de 12 ans et moins.</w:t>
      </w:r>
    </w:p>
    <w:p w:rsidR="007F5FF0" w:rsidRDefault="007F5FF0" w:rsidP="009E6BC4">
      <w:pPr>
        <w:spacing w:after="0"/>
        <w:rPr>
          <w:lang w:val="fr-CA"/>
        </w:rPr>
      </w:pPr>
    </w:p>
    <w:p w:rsidR="00D1443A" w:rsidRDefault="00D1443A" w:rsidP="00D1443A">
      <w:pPr>
        <w:spacing w:after="0"/>
        <w:jc w:val="both"/>
        <w:rPr>
          <w:lang w:val="fr-CA"/>
        </w:rPr>
      </w:pPr>
      <w:r>
        <w:rPr>
          <w:lang w:val="fr-CA"/>
        </w:rPr>
        <w:t>Tel que mentionné dans un précédent communiqué,</w:t>
      </w:r>
      <w:r w:rsidR="00283B42">
        <w:rPr>
          <w:lang w:val="fr-CA"/>
        </w:rPr>
        <w:t xml:space="preserve"> </w:t>
      </w:r>
      <w:r>
        <w:rPr>
          <w:lang w:val="fr-CA"/>
        </w:rPr>
        <w:t xml:space="preserve">il n’y aura pas de remboursement pour les laissez-passer </w:t>
      </w:r>
      <w:r w:rsidR="00A32792">
        <w:rPr>
          <w:lang w:val="fr-CA"/>
        </w:rPr>
        <w:t xml:space="preserve">3 soirs </w:t>
      </w:r>
      <w:r>
        <w:rPr>
          <w:lang w:val="fr-CA"/>
        </w:rPr>
        <w:t xml:space="preserve">et les bracelets d’un soir </w:t>
      </w:r>
      <w:r>
        <w:rPr>
          <w:lang w:val="fr-CA"/>
        </w:rPr>
        <w:t xml:space="preserve">pour </w:t>
      </w:r>
      <w:r w:rsidR="00283B42">
        <w:rPr>
          <w:lang w:val="fr-CA"/>
        </w:rPr>
        <w:t>l</w:t>
      </w:r>
      <w:r w:rsidR="007F5FF0">
        <w:rPr>
          <w:lang w:val="fr-CA"/>
        </w:rPr>
        <w:t>e spectacle d’Éric Lapointe</w:t>
      </w:r>
      <w:r w:rsidR="00283B42">
        <w:rPr>
          <w:lang w:val="fr-CA"/>
        </w:rPr>
        <w:t xml:space="preserve">, </w:t>
      </w:r>
      <w:r w:rsidR="0011752D">
        <w:rPr>
          <w:lang w:val="fr-CA"/>
        </w:rPr>
        <w:t>selon la politique en vigueur du festival.</w:t>
      </w:r>
    </w:p>
    <w:p w:rsidR="00D1443A" w:rsidRDefault="00D1443A" w:rsidP="00D1443A">
      <w:pPr>
        <w:spacing w:after="0"/>
        <w:jc w:val="both"/>
        <w:rPr>
          <w:lang w:val="fr-CA"/>
        </w:rPr>
      </w:pPr>
    </w:p>
    <w:p w:rsidR="00D1443A" w:rsidRPr="00D1443A" w:rsidRDefault="00D1443A" w:rsidP="00D1443A">
      <w:pPr>
        <w:spacing w:after="0"/>
        <w:jc w:val="both"/>
        <w:rPr>
          <w:b/>
          <w:lang w:val="fr-CA"/>
        </w:rPr>
      </w:pPr>
      <w:r w:rsidRPr="00D1443A">
        <w:rPr>
          <w:b/>
          <w:lang w:val="fr-CA"/>
        </w:rPr>
        <w:t>ATTENTION :</w:t>
      </w:r>
    </w:p>
    <w:p w:rsidR="00D1443A" w:rsidRPr="00D1443A" w:rsidRDefault="00D1443A" w:rsidP="00D1443A">
      <w:pPr>
        <w:spacing w:after="0"/>
        <w:jc w:val="both"/>
        <w:rPr>
          <w:b/>
          <w:lang w:val="fr-CA"/>
        </w:rPr>
      </w:pPr>
      <w:r w:rsidRPr="00D1443A">
        <w:rPr>
          <w:b/>
          <w:lang w:val="fr-CA"/>
        </w:rPr>
        <w:t xml:space="preserve">Les festivaliers auront toutefois la possibilité d’échanger leur bracelet du jeudi soir contre un bracelet du vendredi ou samedi à leur choix. Cependant, </w:t>
      </w:r>
      <w:r w:rsidRPr="00D1443A">
        <w:rPr>
          <w:b/>
          <w:u w:val="single"/>
          <w:lang w:val="fr-CA"/>
        </w:rPr>
        <w:t>seuls les bracelets inutilisés</w:t>
      </w:r>
      <w:r w:rsidRPr="00D1443A">
        <w:rPr>
          <w:b/>
          <w:lang w:val="fr-CA"/>
        </w:rPr>
        <w:t>, soit, qui n’ont pas été portés/collés au poignet seront échangeables.</w:t>
      </w:r>
      <w:r>
        <w:rPr>
          <w:b/>
          <w:lang w:val="fr-CA"/>
        </w:rPr>
        <w:t xml:space="preserve"> Notez aussi que les laissez-passer 3 soirs ne seront quant à eux pas remboursés.</w:t>
      </w:r>
    </w:p>
    <w:p w:rsidR="007F5FF0" w:rsidRDefault="007F5FF0" w:rsidP="00D1443A">
      <w:pPr>
        <w:spacing w:after="0"/>
        <w:jc w:val="both"/>
        <w:rPr>
          <w:lang w:val="fr-CA"/>
        </w:rPr>
      </w:pPr>
    </w:p>
    <w:p w:rsidR="007F5FF0" w:rsidRDefault="007F5FF0" w:rsidP="00D1443A">
      <w:pPr>
        <w:spacing w:after="0"/>
        <w:jc w:val="both"/>
        <w:rPr>
          <w:lang w:val="fr-CA"/>
        </w:rPr>
      </w:pPr>
      <w:r>
        <w:rPr>
          <w:lang w:val="fr-CA"/>
        </w:rPr>
        <w:t>Toute l’équipe de H2O le festival est fière de pouvoir vous proposer une programmation musicale à la hauteur de vos attentes</w:t>
      </w:r>
      <w:r w:rsidR="00D1443A">
        <w:rPr>
          <w:lang w:val="fr-CA"/>
        </w:rPr>
        <w:t xml:space="preserve"> </w:t>
      </w:r>
      <w:r>
        <w:rPr>
          <w:lang w:val="fr-CA"/>
        </w:rPr>
        <w:t xml:space="preserve">et </w:t>
      </w:r>
      <w:r w:rsidR="00D1443A">
        <w:rPr>
          <w:lang w:val="fr-CA"/>
        </w:rPr>
        <w:t>vous attend</w:t>
      </w:r>
      <w:r>
        <w:rPr>
          <w:lang w:val="fr-CA"/>
        </w:rPr>
        <w:t xml:space="preserve"> en grand nombre!</w:t>
      </w:r>
    </w:p>
    <w:p w:rsidR="009E6BC4" w:rsidRDefault="009E6BC4" w:rsidP="009E6BC4">
      <w:pPr>
        <w:spacing w:after="0"/>
        <w:rPr>
          <w:lang w:val="fr-CA"/>
        </w:rPr>
      </w:pPr>
    </w:p>
    <w:p w:rsidR="00753878" w:rsidRDefault="00753878" w:rsidP="009E6BC4">
      <w:pPr>
        <w:spacing w:after="0"/>
        <w:rPr>
          <w:lang w:val="fr-CA"/>
        </w:rPr>
      </w:pPr>
    </w:p>
    <w:p w:rsidR="00283B42" w:rsidRDefault="00283B42" w:rsidP="009E6BC4">
      <w:pPr>
        <w:spacing w:after="0"/>
        <w:jc w:val="center"/>
        <w:rPr>
          <w:lang w:val="fr-CA"/>
        </w:rPr>
      </w:pPr>
      <w:r w:rsidRPr="00283B42">
        <w:rPr>
          <w:lang w:val="fr-CA"/>
        </w:rPr>
        <w:t>-</w:t>
      </w:r>
      <w:r>
        <w:rPr>
          <w:lang w:val="fr-CA"/>
        </w:rPr>
        <w:t xml:space="preserve"> </w:t>
      </w:r>
      <w:r w:rsidRPr="00283B42">
        <w:rPr>
          <w:lang w:val="fr-CA"/>
        </w:rPr>
        <w:t>30 -</w:t>
      </w:r>
    </w:p>
    <w:p w:rsidR="009E6BC4" w:rsidRPr="00283B42" w:rsidRDefault="009E6BC4" w:rsidP="009E6BC4">
      <w:pPr>
        <w:spacing w:after="0"/>
        <w:jc w:val="center"/>
        <w:rPr>
          <w:lang w:val="fr-CA"/>
        </w:rPr>
      </w:pPr>
    </w:p>
    <w:p w:rsidR="00283B42" w:rsidRPr="00753878" w:rsidRDefault="00283B42" w:rsidP="009E6BC4">
      <w:pPr>
        <w:spacing w:after="0"/>
        <w:rPr>
          <w:b/>
          <w:lang w:val="fr-CA"/>
        </w:rPr>
      </w:pPr>
      <w:r w:rsidRPr="00753878">
        <w:rPr>
          <w:b/>
          <w:lang w:val="fr-CA"/>
        </w:rPr>
        <w:t>Source </w:t>
      </w:r>
      <w:r w:rsidR="00753878" w:rsidRPr="00753878">
        <w:rPr>
          <w:b/>
          <w:lang w:val="fr-CA"/>
        </w:rPr>
        <w:t>et demande d’entrevue</w:t>
      </w:r>
    </w:p>
    <w:p w:rsidR="00283B42" w:rsidRDefault="0011752D" w:rsidP="009E6BC4">
      <w:pPr>
        <w:spacing w:after="0"/>
        <w:rPr>
          <w:lang w:val="fr-CA"/>
        </w:rPr>
      </w:pPr>
      <w:r>
        <w:rPr>
          <w:lang w:val="fr-CA"/>
        </w:rPr>
        <w:t>Richard Deshaies</w:t>
      </w:r>
    </w:p>
    <w:p w:rsidR="00283B42" w:rsidRDefault="0011752D" w:rsidP="009E6BC4">
      <w:pPr>
        <w:spacing w:after="0"/>
        <w:rPr>
          <w:lang w:val="fr-CA"/>
        </w:rPr>
      </w:pPr>
      <w:r>
        <w:rPr>
          <w:lang w:val="fr-CA"/>
        </w:rPr>
        <w:t>Président</w:t>
      </w:r>
      <w:r w:rsidR="00A32792">
        <w:rPr>
          <w:lang w:val="fr-CA"/>
        </w:rPr>
        <w:t xml:space="preserve"> </w:t>
      </w:r>
      <w:r w:rsidR="00283B42">
        <w:rPr>
          <w:lang w:val="fr-CA"/>
        </w:rPr>
        <w:t>H2O le festival</w:t>
      </w:r>
    </w:p>
    <w:p w:rsidR="00753878" w:rsidRPr="00283B42" w:rsidRDefault="00283B42" w:rsidP="009E6BC4">
      <w:pPr>
        <w:spacing w:after="0"/>
        <w:rPr>
          <w:lang w:val="fr-CA"/>
        </w:rPr>
      </w:pPr>
      <w:r>
        <w:rPr>
          <w:lang w:val="fr-CA"/>
        </w:rPr>
        <w:t>819-</w:t>
      </w:r>
      <w:r w:rsidR="0011752D">
        <w:rPr>
          <w:lang w:val="fr-CA"/>
        </w:rPr>
        <w:t>444-8872</w:t>
      </w:r>
    </w:p>
    <w:sectPr w:rsidR="00753878" w:rsidRPr="00283B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2235"/>
    <w:multiLevelType w:val="hybridMultilevel"/>
    <w:tmpl w:val="45E48F72"/>
    <w:lvl w:ilvl="0" w:tplc="CA1881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42"/>
    <w:rsid w:val="00010E67"/>
    <w:rsid w:val="0011752D"/>
    <w:rsid w:val="0018103E"/>
    <w:rsid w:val="001E729E"/>
    <w:rsid w:val="00283B42"/>
    <w:rsid w:val="003E16CA"/>
    <w:rsid w:val="0046659C"/>
    <w:rsid w:val="0050018B"/>
    <w:rsid w:val="006621C8"/>
    <w:rsid w:val="006E3F7A"/>
    <w:rsid w:val="0074586C"/>
    <w:rsid w:val="00753878"/>
    <w:rsid w:val="00796166"/>
    <w:rsid w:val="007F5FF0"/>
    <w:rsid w:val="00905E48"/>
    <w:rsid w:val="009D2F93"/>
    <w:rsid w:val="009E6BC4"/>
    <w:rsid w:val="00A32792"/>
    <w:rsid w:val="00C12ED8"/>
    <w:rsid w:val="00D1443A"/>
    <w:rsid w:val="00E5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3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3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Ouellet</dc:creator>
  <cp:lastModifiedBy>Utilisateur</cp:lastModifiedBy>
  <cp:revision>7</cp:revision>
  <cp:lastPrinted>2018-07-11T18:45:00Z</cp:lastPrinted>
  <dcterms:created xsi:type="dcterms:W3CDTF">2018-07-11T16:29:00Z</dcterms:created>
  <dcterms:modified xsi:type="dcterms:W3CDTF">2018-07-11T18:45:00Z</dcterms:modified>
</cp:coreProperties>
</file>